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734" w:rsidRPr="00DE378E" w:rsidRDefault="00124734">
      <w:pPr>
        <w:rPr>
          <w:b/>
          <w:sz w:val="20"/>
          <w:szCs w:val="20"/>
        </w:rPr>
      </w:pPr>
      <w:r w:rsidRPr="00DE378E">
        <w:rPr>
          <w:b/>
          <w:sz w:val="20"/>
          <w:szCs w:val="20"/>
        </w:rPr>
        <w:t>Załącznik nr 2 do OPZ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20"/>
        <w:gridCol w:w="1020"/>
        <w:gridCol w:w="1340"/>
        <w:gridCol w:w="1020"/>
        <w:gridCol w:w="1180"/>
        <w:gridCol w:w="1380"/>
      </w:tblGrid>
      <w:tr w:rsidR="00124734" w:rsidRPr="00BC7D54" w:rsidTr="00BC7D54">
        <w:trPr>
          <w:gridAfter w:val="4"/>
          <w:wAfter w:w="4920" w:type="dxa"/>
          <w:trHeight w:val="112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4734" w:rsidRPr="00BC7D54" w:rsidRDefault="00124734" w:rsidP="0012473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bookmarkStart w:id="0" w:name="RANGE!B1:H22"/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/Nazwa nadawcy/</w:t>
            </w:r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4734" w:rsidRPr="00BC7D54" w:rsidRDefault="0012473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88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Zestawienie przesyłek pocztowych Okręgowej Komisji Egzaminacyjnej</w:t>
            </w:r>
            <w:r w:rsidR="008F0B7C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Krakowie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EKONOMICZNE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4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Waga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Cena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Ilość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do </w:t>
            </w:r>
            <w:r w:rsidR="00483636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Potwierdzenie odbioru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7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 xml:space="preserve">    Razem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PRIORYTETOWE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zwykłe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Listy polecone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500 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1000g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7D54" w:rsidRPr="00BC7D54" w:rsidRDefault="00483636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  <w:t>do 2000g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40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RAZEM  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-   zł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right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37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BC7D54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PACZKI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Przekazał: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Liczba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6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Odebrał: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Potwierdzenie odbioru 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3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Paczka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Data: </w:t>
            </w: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62CD7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Koszt przesyłek 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</w:pPr>
            <w:r w:rsidRPr="00BC7D5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pl-PL"/>
              </w:rPr>
              <w:t xml:space="preserve">              -   zł </w:t>
            </w:r>
          </w:p>
        </w:tc>
      </w:tr>
      <w:tr w:rsidR="00BC7D54" w:rsidRPr="00BC7D54" w:rsidTr="00BC7D54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A62CD7" w:rsidRDefault="00BC7D54" w:rsidP="00BC7D5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7D54" w:rsidRPr="00BC7D54" w:rsidTr="00BC7D54">
        <w:trPr>
          <w:trHeight w:val="4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D54" w:rsidRPr="00BC7D54" w:rsidRDefault="00BC7D54" w:rsidP="00BC7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062A5" w:rsidRDefault="00F062A5"/>
    <w:sectPr w:rsidR="00F062A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734" w:rsidRDefault="00124734" w:rsidP="00124734">
      <w:pPr>
        <w:spacing w:after="0" w:line="240" w:lineRule="auto"/>
      </w:pPr>
      <w:r>
        <w:separator/>
      </w:r>
    </w:p>
  </w:endnote>
  <w:end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734" w:rsidRDefault="00124734" w:rsidP="00124734">
      <w:pPr>
        <w:spacing w:after="0" w:line="240" w:lineRule="auto"/>
      </w:pPr>
      <w:r>
        <w:separator/>
      </w:r>
    </w:p>
  </w:footnote>
  <w:footnote w:type="continuationSeparator" w:id="0">
    <w:p w:rsidR="00124734" w:rsidRDefault="00124734" w:rsidP="00124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734" w:rsidRPr="00124734" w:rsidRDefault="0021799D" w:rsidP="001247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5D17C2">
      <w:rPr>
        <w:sz w:val="20"/>
        <w:szCs w:val="20"/>
      </w:rPr>
      <w:t>.2023</w:t>
    </w:r>
    <w:r w:rsidR="00124734" w:rsidRPr="00124734">
      <w:rPr>
        <w:sz w:val="20"/>
        <w:szCs w:val="20"/>
      </w:rPr>
      <w:t xml:space="preserve"> U</w:t>
    </w:r>
    <w:r w:rsidR="005D17C2">
      <w:rPr>
        <w:sz w:val="20"/>
        <w:szCs w:val="20"/>
      </w:rPr>
      <w:t>sługi pocztowe i kurierskie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54"/>
    <w:rsid w:val="00124734"/>
    <w:rsid w:val="00140EAA"/>
    <w:rsid w:val="00156B9E"/>
    <w:rsid w:val="0021799D"/>
    <w:rsid w:val="00483636"/>
    <w:rsid w:val="005D17C2"/>
    <w:rsid w:val="0068128E"/>
    <w:rsid w:val="008F0B7C"/>
    <w:rsid w:val="00A62CD7"/>
    <w:rsid w:val="00BC7D54"/>
    <w:rsid w:val="00DE378E"/>
    <w:rsid w:val="00F062A5"/>
    <w:rsid w:val="00F8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55C8"/>
  <w15:chartTrackingRefBased/>
  <w15:docId w15:val="{3EA23773-8062-44D4-81A2-1C57360F0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34"/>
  </w:style>
  <w:style w:type="paragraph" w:styleId="Stopka">
    <w:name w:val="footer"/>
    <w:basedOn w:val="Normalny"/>
    <w:link w:val="StopkaZnak"/>
    <w:uiPriority w:val="99"/>
    <w:unhideWhenUsed/>
    <w:rsid w:val="0012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34"/>
  </w:style>
  <w:style w:type="paragraph" w:styleId="Tekstdymka">
    <w:name w:val="Balloon Text"/>
    <w:basedOn w:val="Normalny"/>
    <w:link w:val="TekstdymkaZnak"/>
    <w:uiPriority w:val="99"/>
    <w:semiHidden/>
    <w:unhideWhenUsed/>
    <w:rsid w:val="00DE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Cygan</dc:creator>
  <cp:keywords/>
  <dc:description/>
  <cp:lastModifiedBy>Anita Zabagło</cp:lastModifiedBy>
  <cp:revision>5</cp:revision>
  <cp:lastPrinted>2022-12-06T08:17:00Z</cp:lastPrinted>
  <dcterms:created xsi:type="dcterms:W3CDTF">2023-12-01T08:17:00Z</dcterms:created>
  <dcterms:modified xsi:type="dcterms:W3CDTF">2023-12-01T08:18:00Z</dcterms:modified>
</cp:coreProperties>
</file>